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160"/>
        <w:gridCol w:w="6120"/>
      </w:tblGrid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right="-709" w:hanging="0"/>
              <w:rPr/>
            </w:pPr>
            <w:r>
              <w:rPr/>
              <w:drawing>
                <wp:inline distT="0" distB="0" distL="0" distR="0">
                  <wp:extent cx="756920" cy="58229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" t="-4" r="-3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4" w:right="-709" w:hanging="0"/>
              <w:rPr/>
            </w:pPr>
            <w:hyperlink r:id="rId3">
              <w:r>
                <w:rPr>
                  <w:rStyle w:val="LienInternet"/>
                  <w:sz w:val="22"/>
                  <w:szCs w:val="22"/>
                </w:rPr>
                <w:t>info@ahwk.fr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06 81 91 45 64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9" w:hanging="0"/>
              <w:jc w:val="center"/>
              <w:rPr>
                <w:lang w:val="de-DE"/>
              </w:rPr>
            </w:pPr>
            <w:r>
              <w:rPr>
                <w:lang w:val="de-DE"/>
              </w:rPr>
              <w:t>Gruppenbezeichnung</w:t>
            </w:r>
          </w:p>
          <w:p>
            <w:pPr>
              <w:pStyle w:val="Normal"/>
              <w:ind w:right="-709" w:hanging="0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ind w:right="-709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ind w:left="-284" w:right="-709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-284" w:right="-709" w:hanging="0"/>
        <w:jc w:val="both"/>
        <w:rPr/>
      </w:pPr>
      <w:r>
        <w:rPr>
          <w:lang w:val="de-DE"/>
        </w:rPr>
        <w:t xml:space="preserve">Betreff : </w:t>
      </w:r>
      <w:r>
        <w:rPr>
          <w:b/>
          <w:lang w:val="de-DE"/>
        </w:rPr>
        <w:t xml:space="preserve">Führung über das Schlachtfeld auf dem Hartmannswillerkopf </w:t>
      </w:r>
    </w:p>
    <w:p>
      <w:pPr>
        <w:pStyle w:val="Normal"/>
        <w:ind w:left="-284" w:right="-709" w:hanging="0"/>
        <w:jc w:val="both"/>
        <w:rPr>
          <w:lang w:val="de-DE"/>
        </w:rPr>
      </w:pPr>
      <w:r>
        <w:rPr>
          <w:lang w:val="de-DE"/>
        </w:rPr>
        <w:t>Gemäß Ihrer anfrage senden wir Ihnen dieses Formblatt für eine Führung auf dem Schlachtfeld am Hartmannswillerkopf mit folgenden Grundlagen:</w:t>
      </w:r>
    </w:p>
    <w:p>
      <w:pPr>
        <w:pStyle w:val="Normal"/>
        <w:ind w:left="-284" w:right="-709" w:hanging="0"/>
        <w:jc w:val="both"/>
        <w:rPr>
          <w:lang w:val="de-DE"/>
        </w:rPr>
      </w:pPr>
      <w:r>
        <w:rPr>
          <w:lang w:val="de-DE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993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Leiter, Handy: ------------------------------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Anzahl Teilnehmer : ------------------------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Sprache : --------------------------------------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De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Datum, Uhrzeit, Dauer : 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Name(n) der (des) Führer(s), Handy 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Treffpunkt : ----------------------------------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  <w:t>Tarif : Nach Führungsdauer pro Führer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/>
      </w:pPr>
      <w:r>
        <w:rPr>
          <w:lang w:val="de-DE"/>
        </w:rPr>
        <w:t>Weitere Infos 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2"/>
          <w:szCs w:val="22"/>
          <w:lang w:val="de-DE"/>
        </w:rPr>
        <w:t>Führungen von 2 1/2 bis 4 Stunden und max. 35 Teilnehmer : 80,00 Euros.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2"/>
          <w:szCs w:val="22"/>
          <w:lang w:val="de-DE"/>
        </w:rPr>
        <w:t>Tagesführungen</w:t>
      </w:r>
      <w:r>
        <w:rPr>
          <w:b/>
          <w:sz w:val="22"/>
          <w:szCs w:val="22"/>
        </w:rPr>
        <w:t> : 160,00 Euros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  <w:t>Gute Schuhe und der Witterung angepasste Bekleidung, sind erforderlich. Das Schlachtfeld befindet sich in mittlerem Gebirge mit schnell umschlagendem Wetter. Taschenlampe. Wasser. Mahlzeit je nach Zeitspanne.</w:t>
      </w:r>
    </w:p>
    <w:p>
      <w:pPr>
        <w:pStyle w:val="Normal"/>
        <w:jc w:val="both"/>
        <w:rPr>
          <w:b/>
          <w:b/>
          <w:lang w:val="de-DE"/>
        </w:rPr>
      </w:pPr>
      <w:r>
        <w:rPr>
          <w:b/>
          <w:lang w:val="de-DE"/>
        </w:rPr>
        <w:t>Die Gruppe bleibt unter Verantwortung des rechtlich anerkannten Leiters und/oder den von ihm genannten Begleitpersonen.</w:t>
      </w:r>
    </w:p>
    <w:p>
      <w:pPr>
        <w:pStyle w:val="Normal"/>
        <w:jc w:val="both"/>
        <w:rPr>
          <w:lang w:val="de-DE"/>
        </w:rPr>
      </w:pPr>
      <w:r>
        <w:rPr>
          <w:b/>
          <w:lang w:val="de-DE"/>
        </w:rPr>
        <w:t>Die Führer handeln ehrenamtlich</w:t>
      </w:r>
      <w:r>
        <w:rPr>
          <w:lang w:val="de-DE"/>
        </w:rPr>
        <w:t xml:space="preserve"> und kennen das Gebiet gut. Sie können die Führung der Witterung oder dem Niveau der Gruppe anpassen. Bei zu schlechtem Wetter kann die Führung abgesagt werden.</w:t>
      </w:r>
    </w:p>
    <w:p>
      <w:pPr>
        <w:pStyle w:val="Normal"/>
        <w:jc w:val="both"/>
        <w:rPr/>
      </w:pPr>
      <w:r>
        <w:rPr>
          <w:lang w:val="de-DE"/>
        </w:rPr>
        <w:t>Bitte melden Sie umgehend jede Änderung die nach der Anmeldung erfolgt.</w:t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  <w:t xml:space="preserve">Wir stehen für jegliche zusätzliche Auskunft zu Verfügung.  </w:t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Ich bin mit den oben angegebenen Bedingungen einverstanden: 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>Zahlung vor Ort beim Führer oder per Überweisung (Bankverbindung anfordern).</w:t>
      </w:r>
    </w:p>
    <w:p>
      <w:pPr>
        <w:pStyle w:val="Normal"/>
        <w:rPr>
          <w:lang w:val="de-DE"/>
        </w:rPr>
      </w:pPr>
      <w:r>
        <w:rPr>
          <w:lang w:val="de-DE"/>
        </w:rPr>
        <w:t>-------------------------------------------------------------------------------------------------------</w:t>
      </w:r>
    </w:p>
    <w:tbl>
      <w:tblPr>
        <w:tblW w:w="899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2"/>
        <w:gridCol w:w="1625"/>
      </w:tblGrid>
      <w:tr>
        <w:trPr>
          <w:trHeight w:val="64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9" w:hanging="0"/>
              <w:rPr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756920" cy="73406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" t="-4" r="-3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709" w:hanging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ind w:right="-709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Amis du Hartmannswillerkopf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9" w:hanging="0"/>
              <w:rPr/>
            </w:pPr>
            <w:r>
              <w:rPr/>
              <w:t>Rechnung Nr.</w:t>
            </w:r>
          </w:p>
          <w:p>
            <w:pPr>
              <w:pStyle w:val="Normal"/>
              <w:ind w:right="-709" w:hanging="0"/>
              <w:rPr/>
            </w:pPr>
            <w:r>
              <w:rPr/>
            </w:r>
          </w:p>
          <w:p>
            <w:pPr>
              <w:pStyle w:val="Normal"/>
              <w:ind w:right="-709" w:hanging="0"/>
              <w:rPr/>
            </w:pPr>
            <w:r>
              <w:rPr/>
            </w:r>
          </w:p>
        </w:tc>
      </w:tr>
    </w:tbl>
    <w:p>
      <w:pPr>
        <w:pStyle w:val="Normal"/>
        <w:ind w:left="-284" w:right="-709" w:hanging="0"/>
        <w:rPr/>
      </w:pPr>
      <w:r>
        <w:rPr/>
      </w:r>
    </w:p>
    <w:p>
      <w:pPr>
        <w:pStyle w:val="Normal"/>
        <w:jc w:val="center"/>
        <w:rPr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Quittung</w:t>
      </w:r>
    </w:p>
    <w:p>
      <w:pPr>
        <w:pStyle w:val="Normal"/>
        <w:spacing w:before="40" w:after="40"/>
        <w:jc w:val="bot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Normal"/>
        <w:spacing w:before="40" w:after="40"/>
        <w:jc w:val="both"/>
        <w:rPr>
          <w:lang w:val="de-DE"/>
        </w:rPr>
      </w:pPr>
      <w:r>
        <w:rPr>
          <w:lang w:val="de-DE"/>
        </w:rPr>
        <w:t>Betrag erhalten von:.………………………………………………………………….................</w:t>
      </w:r>
    </w:p>
    <w:p>
      <w:pPr>
        <w:pStyle w:val="Normal"/>
        <w:spacing w:before="40" w:after="40"/>
        <w:jc w:val="both"/>
        <w:rPr>
          <w:lang w:val="de-DE"/>
        </w:rPr>
      </w:pPr>
      <w:r>
        <w:rPr>
          <w:lang w:val="de-DE"/>
        </w:rPr>
        <w:t>Adresse : ………………………………………………………………………………………...</w:t>
      </w:r>
    </w:p>
    <w:p>
      <w:pPr>
        <w:pStyle w:val="Normal"/>
        <w:spacing w:before="40" w:after="40"/>
        <w:jc w:val="both"/>
        <w:rPr>
          <w:lang w:val="de-DE"/>
        </w:rPr>
      </w:pPr>
      <w:r>
        <w:rPr>
          <w:lang w:val="de-DE"/>
        </w:rPr>
        <w:t>Betrag : ………………………………………………………………………………………….</w:t>
      </w:r>
    </w:p>
    <w:p>
      <w:pPr>
        <w:pStyle w:val="Normal"/>
        <w:spacing w:before="40" w:after="40"/>
        <w:jc w:val="both"/>
        <w:rPr>
          <w:lang w:val="de-DE"/>
        </w:rPr>
      </w:pPr>
      <w:r>
        <w:rPr>
          <w:lang w:val="de-DE"/>
        </w:rPr>
        <w:t>Ort :………………………………Datum: ……………………………………………………..</w:t>
      </w:r>
    </w:p>
    <w:p>
      <w:pPr>
        <w:pStyle w:val="Normal"/>
        <w:spacing w:before="40" w:after="40"/>
        <w:jc w:val="both"/>
        <w:rPr/>
      </w:pPr>
      <w:r>
        <w:rPr/>
        <w:t xml:space="preserve">Name </w:t>
      </w:r>
      <w:r>
        <w:rPr>
          <w:lang w:val="de-DE"/>
        </w:rPr>
        <w:t>Unterschrift</w:t>
      </w:r>
      <w:r>
        <w:rPr/>
        <w:t xml:space="preserve"> des Führers : ……………….……………………………………………….</w:t>
      </w:r>
    </w:p>
    <w:sectPr>
      <w:type w:val="nextPage"/>
      <w:pgSz w:w="11906" w:h="16838"/>
      <w:pgMar w:left="1417" w:right="1417" w:header="0" w:top="54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de-D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</w:rPr>
  </w:style>
  <w:style w:type="character" w:styleId="WW8Num1z0">
    <w:name w:val="WW8Num1z0"/>
    <w:qFormat/>
    <w:rPr>
      <w:rFonts w:ascii="Symbol" w:hAnsi="Symbol" w:eastAsia="Times New Roman" w:cs="Times New Roman"/>
      <w:sz w:val="22"/>
      <w:szCs w:val="22"/>
      <w:lang w:val="de-D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Skypec2ctextspan">
    <w:name w:val="skype_c2c_text_span"/>
    <w:basedOn w:val="Policepardfaut"/>
    <w:qFormat/>
    <w:rPr/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traitdecorpsdetexte">
    <w:name w:val="Body Text Indent"/>
    <w:basedOn w:val="Normal"/>
    <w:pPr>
      <w:ind w:firstLine="360"/>
      <w:jc w:val="both"/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ahwk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700</TotalTime>
  <Application>LibreOffice/7.1.7.2$Windows_X86_64 LibreOffice_project/c6a4e3954236145e2acb0b65f68614365aeee33f</Application>
  <AppVersion>15.0000</AppVersion>
  <Pages>1</Pages>
  <Words>223</Words>
  <Characters>1677</Characters>
  <CharactersWithSpaces>1872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2014-02-17T20:36:00Z</dcterms:created>
  <dc:creator>NEC Computers International</dc:creator>
  <dc:description/>
  <cp:keywords> </cp:keywords>
  <dc:language>fr-FR</dc:language>
  <cp:lastModifiedBy>flora.lou@sfr.fr</cp:lastModifiedBy>
  <cp:lastPrinted>2021-09-02T14:26:00Z</cp:lastPrinted>
  <dcterms:modified xsi:type="dcterms:W3CDTF">2024-01-26T16:39:00Z</dcterms:modified>
  <cp:revision>87</cp:revision>
  <dc:subject/>
  <dc:title>Travaux de fortification au HWK</dc:title>
</cp:coreProperties>
</file>